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59" w:rsidRDefault="007E30B5" w:rsidP="006506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«Чтение — лучшее умение»: изготовление книги </w:t>
      </w:r>
    </w:p>
    <w:p w:rsidR="007E30B5" w:rsidRPr="00650659" w:rsidRDefault="007E30B5" w:rsidP="006506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детьми 6–7 лет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• </w:t>
      </w:r>
      <w:r w:rsidRPr="00650659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 w:rsidRPr="00650659">
        <w:rPr>
          <w:rFonts w:ascii="Times New Roman" w:hAnsi="Times New Roman" w:cs="Times New Roman"/>
          <w:sz w:val="28"/>
          <w:szCs w:val="28"/>
        </w:rPr>
        <w:t>: познавательный, творческий, информационно</w:t>
      </w:r>
      <w:r w:rsidR="002039EF" w:rsidRPr="00650659">
        <w:rPr>
          <w:rFonts w:ascii="Times New Roman" w:hAnsi="Times New Roman" w:cs="Times New Roman"/>
          <w:sz w:val="28"/>
          <w:szCs w:val="28"/>
        </w:rPr>
        <w:t xml:space="preserve"> </w:t>
      </w:r>
      <w:r w:rsidRPr="00650659">
        <w:rPr>
          <w:rFonts w:ascii="Times New Roman" w:hAnsi="Times New Roman" w:cs="Times New Roman"/>
          <w:sz w:val="28"/>
          <w:szCs w:val="28"/>
        </w:rPr>
        <w:t>-</w:t>
      </w:r>
      <w:r w:rsidR="002039EF" w:rsidRPr="00650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659">
        <w:rPr>
          <w:rFonts w:ascii="Times New Roman" w:hAnsi="Times New Roman" w:cs="Times New Roman"/>
          <w:sz w:val="28"/>
          <w:szCs w:val="28"/>
        </w:rPr>
        <w:t>практикоориентированный</w:t>
      </w:r>
      <w:proofErr w:type="spellEnd"/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• </w:t>
      </w:r>
      <w:r w:rsidRPr="00650659">
        <w:rPr>
          <w:rFonts w:ascii="Times New Roman" w:hAnsi="Times New Roman" w:cs="Times New Roman"/>
          <w:b/>
          <w:i/>
          <w:sz w:val="28"/>
          <w:szCs w:val="28"/>
        </w:rPr>
        <w:t>Вид проекта</w:t>
      </w:r>
      <w:r w:rsidRPr="00650659">
        <w:rPr>
          <w:rFonts w:ascii="Times New Roman" w:hAnsi="Times New Roman" w:cs="Times New Roman"/>
          <w:sz w:val="28"/>
          <w:szCs w:val="28"/>
        </w:rPr>
        <w:t>: групповой.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• </w:t>
      </w:r>
      <w:r w:rsidRPr="00650659">
        <w:rPr>
          <w:rFonts w:ascii="Times New Roman" w:hAnsi="Times New Roman" w:cs="Times New Roman"/>
          <w:b/>
          <w:i/>
          <w:sz w:val="28"/>
          <w:szCs w:val="28"/>
        </w:rPr>
        <w:t>Продолжительность проекта</w:t>
      </w:r>
      <w:r w:rsidRPr="006506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краткосрочный с </w:t>
      </w:r>
      <w:r w:rsidR="009E4572" w:rsidRPr="00650659">
        <w:rPr>
          <w:rFonts w:ascii="Times New Roman" w:hAnsi="Times New Roman" w:cs="Times New Roman"/>
          <w:sz w:val="28"/>
          <w:szCs w:val="28"/>
        </w:rPr>
        <w:t xml:space="preserve">09.02.2026 г. по 06.03.2026 </w:t>
      </w:r>
      <w:r w:rsidRPr="00650659">
        <w:rPr>
          <w:rFonts w:ascii="Times New Roman" w:hAnsi="Times New Roman" w:cs="Times New Roman"/>
          <w:sz w:val="28"/>
          <w:szCs w:val="28"/>
        </w:rPr>
        <w:t>г.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• </w:t>
      </w:r>
      <w:r w:rsidRPr="00650659">
        <w:rPr>
          <w:rFonts w:ascii="Times New Roman" w:hAnsi="Times New Roman" w:cs="Times New Roman"/>
          <w:b/>
          <w:i/>
          <w:sz w:val="28"/>
          <w:szCs w:val="28"/>
        </w:rPr>
        <w:t>По составу участников</w:t>
      </w:r>
      <w:r w:rsidRPr="00650659">
        <w:rPr>
          <w:rFonts w:ascii="Times New Roman" w:hAnsi="Times New Roman" w:cs="Times New Roman"/>
          <w:sz w:val="28"/>
          <w:szCs w:val="28"/>
        </w:rPr>
        <w:t>: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- дети старшего  дошкольного возраста;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- родители (законные представители);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- педагоги ДОУ;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- администрация ДОУ 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 xml:space="preserve"> </w:t>
      </w:r>
      <w:r w:rsidRPr="00650659">
        <w:rPr>
          <w:rFonts w:ascii="Times New Roman" w:hAnsi="Times New Roman" w:cs="Times New Roman"/>
          <w:b/>
          <w:i/>
          <w:sz w:val="28"/>
          <w:szCs w:val="28"/>
        </w:rPr>
        <w:t>Авторы проекта</w:t>
      </w:r>
      <w:r w:rsidRPr="00650659">
        <w:rPr>
          <w:rFonts w:ascii="Times New Roman" w:hAnsi="Times New Roman" w:cs="Times New Roman"/>
          <w:sz w:val="28"/>
          <w:szCs w:val="28"/>
        </w:rPr>
        <w:t>: воспитатель, Еремина А.С., учитель-логопед Игонина А.С.</w:t>
      </w:r>
    </w:p>
    <w:p w:rsidR="003D4FA7" w:rsidRPr="00650659" w:rsidRDefault="003D4FA7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2039EF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>Обучение грамоте в дошкольном возрасте — ключевой этап подготовки к школе. От того, насколько хорошо ребёнок освоит основы чтения и письма до поступления в первый класс, зависят его дальнейшие успехи не только в этих навыках, но и в изучении русского языка в целом. Дети, которые умеют читать, чувствуют себя увереннее в адаптационный период и имеют больше перспектив для успешного обучения. </w:t>
      </w:r>
    </w:p>
    <w:p w:rsidR="002039EF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>Пушкинские сказки, написанные в стихотворной форме, помогают развивать фонематический слух — умение различать звуки в словах, что является основой для обучения чтению. Ритм и рифма сказок облегчают запоминание и анализ звуковой структуры слов, что способствует формированию навыков звукового анализа и синтеза. </w:t>
      </w:r>
    </w:p>
    <w:p w:rsidR="002039EF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>В 6–7 лет у детей активно развивается речь: они осваивают разные типы текстов (описание, повествование, рассуждение), учатся анализировать предложения, делить слова на слоги. Пушкинские сказки, с их богатым языком и выразительными образами, способствуют:</w:t>
      </w:r>
    </w:p>
    <w:p w:rsidR="002039EF" w:rsidRPr="00650659" w:rsidRDefault="002039EF" w:rsidP="0065065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расширению словарного запаса;</w:t>
      </w:r>
    </w:p>
    <w:p w:rsidR="002039EF" w:rsidRPr="00650659" w:rsidRDefault="002039EF" w:rsidP="0065065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развитию интонации, умения передавать эмоции через речь;</w:t>
      </w:r>
    </w:p>
    <w:p w:rsidR="002039EF" w:rsidRPr="00650659" w:rsidRDefault="002039EF" w:rsidP="0065065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59">
        <w:rPr>
          <w:rFonts w:ascii="Times New Roman" w:hAnsi="Times New Roman" w:cs="Times New Roman"/>
          <w:sz w:val="28"/>
          <w:szCs w:val="28"/>
        </w:rPr>
        <w:t>формированию навыков пересказа и составления собственных историй. </w:t>
      </w:r>
    </w:p>
    <w:p w:rsidR="006F369A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uturisfootnotegroup"/>
          <w:sz w:val="28"/>
          <w:szCs w:val="28"/>
        </w:rPr>
      </w:pPr>
      <w:r w:rsidRPr="00650659">
        <w:rPr>
          <w:sz w:val="28"/>
          <w:szCs w:val="28"/>
        </w:rPr>
        <w:t>Кроме того, анализ сюжетов и поступков героев развивает мышление, умение устанавливать причинно-следственные связи, делать выводы. </w:t>
      </w:r>
    </w:p>
    <w:p w:rsidR="002039EF" w:rsidRPr="00650659" w:rsidRDefault="006F369A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 xml:space="preserve"> </w:t>
      </w:r>
      <w:r w:rsidR="002039EF" w:rsidRPr="00650659">
        <w:rPr>
          <w:sz w:val="28"/>
          <w:szCs w:val="28"/>
        </w:rPr>
        <w:t>Старший дошкольный возраст — критический период для формирования читательского интереса. Если в это время привить ребёнку любовь к книге, это заложит основу для его дальнейшего саморазвития и образования. </w:t>
      </w:r>
    </w:p>
    <w:p w:rsidR="006F369A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uturisfootnotegroup"/>
          <w:sz w:val="28"/>
          <w:szCs w:val="28"/>
        </w:rPr>
      </w:pPr>
      <w:r w:rsidRPr="00650659">
        <w:rPr>
          <w:sz w:val="28"/>
          <w:szCs w:val="28"/>
        </w:rPr>
        <w:t xml:space="preserve">Пушкинские сказки с их динамичными сюжетами, яркими персонажами и поэтичным языком особенно привлекательны для детей. Они могут стать «мостиком» к более сложному чтению в школе. Использование </w:t>
      </w:r>
      <w:r w:rsidRPr="00650659">
        <w:rPr>
          <w:sz w:val="28"/>
          <w:szCs w:val="28"/>
        </w:rPr>
        <w:lastRenderedPageBreak/>
        <w:t>иллюстраций, театрализация отрывков, обсуждение сказок усиливают интерес и эмоциональную вовлечённость. </w:t>
      </w:r>
    </w:p>
    <w:p w:rsidR="002039EF" w:rsidRPr="00650659" w:rsidRDefault="006F369A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 xml:space="preserve"> </w:t>
      </w:r>
      <w:r w:rsidR="002039EF" w:rsidRPr="00650659">
        <w:rPr>
          <w:sz w:val="28"/>
          <w:szCs w:val="28"/>
        </w:rPr>
        <w:t>Сказки Пушкина — часть культурного наследия России. Знакомство с ними приобщает детей к общечеловеческим ценностям, богатству русского языка и литературной традиции. </w:t>
      </w:r>
    </w:p>
    <w:p w:rsidR="002039EF" w:rsidRPr="00650659" w:rsidRDefault="002039EF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>Через анализ поступков героев дети усваивают нравственные ориентиры: добро побеждает зло, важно быть честным, смелым, заботливым. Например, «Сказка о мёртвой царевне и семи богатырях» учит состраданию, а «Сказка о рыбаке и рыбке» — тому, что жадность до добра не доводит.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детей положительное отношение к чтению, развить интерес к книгам и подготовить к обучению грамоте через творческую деятельность и игровые задания.</w:t>
      </w:r>
    </w:p>
    <w:p w:rsidR="003D4FA7" w:rsidRPr="00650659" w:rsidRDefault="003D4FA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F47C9" w:rsidRPr="00650659" w:rsidRDefault="009F47C9" w:rsidP="00650659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Образовательные задачи:</w:t>
      </w:r>
    </w:p>
    <w:p w:rsidR="009F47C9" w:rsidRPr="00650659" w:rsidRDefault="009F47C9" w:rsidP="0065065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 xml:space="preserve">Познакомить детей с ключевыми сказками А. С. Пушкина («Сказка о рыбаке и рыбке», «Сказка о царе Салтане», «Сказка о мёртвой царевне и о семи богатырях», «Сказка о золотом петушке», «У лукоморья дуб зелёный» и «Сказка о попе и работнике его </w:t>
      </w:r>
      <w:proofErr w:type="spellStart"/>
      <w:r w:rsidRPr="00650659">
        <w:rPr>
          <w:rStyle w:val="markdown-word"/>
          <w:sz w:val="28"/>
          <w:szCs w:val="28"/>
        </w:rPr>
        <w:t>Балде</w:t>
      </w:r>
      <w:proofErr w:type="spellEnd"/>
      <w:r w:rsidRPr="00650659">
        <w:rPr>
          <w:rStyle w:val="markdown-word"/>
          <w:sz w:val="28"/>
          <w:szCs w:val="28"/>
        </w:rPr>
        <w:t>).</w:t>
      </w:r>
    </w:p>
    <w:p w:rsidR="009F47C9" w:rsidRPr="00650659" w:rsidRDefault="009F47C9" w:rsidP="0065065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Развить и закрепить первичные навыки чтения через игровые задания и упражнения, направленные на подготовку к обучению грамоте.</w:t>
      </w:r>
    </w:p>
    <w:p w:rsidR="009F47C9" w:rsidRPr="00650659" w:rsidRDefault="009F47C9" w:rsidP="0065065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Обогатить и активизировать словарный запас на основе содержания пушкинских сказок (в т. ч. устаревших слов и выражений).</w:t>
      </w:r>
    </w:p>
    <w:p w:rsidR="009F47C9" w:rsidRPr="00650659" w:rsidRDefault="009F47C9" w:rsidP="00650659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Развить фонематические процессы: умение слышать и различать звуки, определять их место в слове, навыки </w:t>
      </w:r>
      <w:proofErr w:type="gramStart"/>
      <w:r w:rsidRPr="00650659">
        <w:rPr>
          <w:rStyle w:val="markdown-word"/>
          <w:sz w:val="28"/>
          <w:szCs w:val="28"/>
        </w:rPr>
        <w:t>звуко</w:t>
      </w:r>
      <w:r w:rsidRPr="00650659">
        <w:rPr>
          <w:rStyle w:val="markdown-word"/>
          <w:sz w:val="28"/>
          <w:szCs w:val="28"/>
        </w:rPr>
        <w:noBreakHyphen/>
        <w:t>буквенного</w:t>
      </w:r>
      <w:proofErr w:type="gramEnd"/>
      <w:r w:rsidRPr="00650659">
        <w:rPr>
          <w:rStyle w:val="markdown-word"/>
          <w:sz w:val="28"/>
          <w:szCs w:val="28"/>
        </w:rPr>
        <w:t> анализа и синтеза на материале слов из сказок Пушкина.</w:t>
      </w:r>
    </w:p>
    <w:p w:rsidR="009F47C9" w:rsidRPr="00650659" w:rsidRDefault="009F47C9" w:rsidP="00650659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Развивающие задачи:</w:t>
      </w:r>
    </w:p>
    <w:p w:rsidR="009F47C9" w:rsidRPr="00650659" w:rsidRDefault="009F47C9" w:rsidP="00650659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Развить связную речь: умение пересказывать фрагменты сказок, отвечать на вопросы по тексту, составлять короткие рассказы по иллюстрациям.</w:t>
      </w:r>
    </w:p>
    <w:p w:rsidR="009F47C9" w:rsidRPr="00650659" w:rsidRDefault="009F47C9" w:rsidP="00650659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Стимулировать развитие </w:t>
      </w:r>
      <w:r w:rsidR="003F3ED9" w:rsidRPr="00650659">
        <w:rPr>
          <w:rStyle w:val="markdown-word"/>
          <w:sz w:val="28"/>
          <w:szCs w:val="28"/>
        </w:rPr>
        <w:t xml:space="preserve">внимание, мышления, памяти, </w:t>
      </w:r>
      <w:r w:rsidRPr="00650659">
        <w:rPr>
          <w:rStyle w:val="markdown-word"/>
          <w:sz w:val="28"/>
          <w:szCs w:val="28"/>
        </w:rPr>
        <w:t>воображения и творческого мышления через игровые задания по мотивам сказок.</w:t>
      </w:r>
    </w:p>
    <w:p w:rsidR="009F47C9" w:rsidRPr="00650659" w:rsidRDefault="009F47C9" w:rsidP="00650659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Развить мелкую моторику и графические навыки: обводка, штриховка, раскрашивание, письмо букв</w:t>
      </w:r>
      <w:r w:rsidR="003F3ED9" w:rsidRPr="00650659">
        <w:rPr>
          <w:rStyle w:val="markdown-word"/>
          <w:sz w:val="28"/>
          <w:szCs w:val="28"/>
        </w:rPr>
        <w:t>, вырезание</w:t>
      </w:r>
      <w:r w:rsidRPr="00650659">
        <w:rPr>
          <w:rStyle w:val="markdown-word"/>
          <w:sz w:val="28"/>
          <w:szCs w:val="28"/>
        </w:rPr>
        <w:t>.</w:t>
      </w:r>
    </w:p>
    <w:p w:rsidR="009F47C9" w:rsidRPr="00650659" w:rsidRDefault="009F47C9" w:rsidP="00650659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Развить интонационную выразительность речи при чт</w:t>
      </w:r>
      <w:r w:rsidR="003F3ED9" w:rsidRPr="00650659">
        <w:rPr>
          <w:rStyle w:val="markdown-word"/>
          <w:sz w:val="28"/>
          <w:szCs w:val="28"/>
        </w:rPr>
        <w:t>ении отрывков</w:t>
      </w:r>
      <w:r w:rsidRPr="00650659">
        <w:rPr>
          <w:rStyle w:val="markdown-word"/>
          <w:sz w:val="28"/>
          <w:szCs w:val="28"/>
        </w:rPr>
        <w:t>.</w:t>
      </w:r>
    </w:p>
    <w:p w:rsidR="009F47C9" w:rsidRPr="00650659" w:rsidRDefault="009F47C9" w:rsidP="00650659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Воспитательные задачи:</w:t>
      </w:r>
    </w:p>
    <w:p w:rsidR="009F47C9" w:rsidRPr="00650659" w:rsidRDefault="009F47C9" w:rsidP="0065065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Воспитать интерес к художественной литературе и любовь к чтению на примере произведений А. С. Пушкина.</w:t>
      </w:r>
    </w:p>
    <w:p w:rsidR="009F47C9" w:rsidRPr="00650659" w:rsidRDefault="009F47C9" w:rsidP="0065065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Привить уважение к культурному наследию России через знакомство с творчеством великого поэта.</w:t>
      </w:r>
    </w:p>
    <w:p w:rsidR="009F47C9" w:rsidRPr="00650659" w:rsidRDefault="009F47C9" w:rsidP="0065065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Воспитать нравственные качества (доброта, честность, дружба, трудолюбие) через анализ поступков героев сказок.</w:t>
      </w:r>
    </w:p>
    <w:p w:rsidR="009F47C9" w:rsidRPr="00650659" w:rsidRDefault="009F47C9" w:rsidP="0065065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lastRenderedPageBreak/>
        <w:t>Сформировать умение работать в коллективе: участвовать в совместных играх, обсуждениях, творческих заданиях.</w:t>
      </w:r>
    </w:p>
    <w:p w:rsidR="009F47C9" w:rsidRPr="00650659" w:rsidRDefault="009F47C9" w:rsidP="00650659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rStyle w:val="markdown-word"/>
          <w:sz w:val="28"/>
          <w:szCs w:val="28"/>
        </w:rPr>
        <w:t>Вовлечь родителей в образовательный процесс: организ</w:t>
      </w:r>
      <w:r w:rsidR="003F3ED9" w:rsidRPr="00650659">
        <w:rPr>
          <w:rStyle w:val="markdown-word"/>
          <w:sz w:val="28"/>
          <w:szCs w:val="28"/>
        </w:rPr>
        <w:t>овать совместное чтение сказок</w:t>
      </w:r>
      <w:r w:rsidRPr="00650659">
        <w:rPr>
          <w:rStyle w:val="markdown-word"/>
          <w:sz w:val="28"/>
          <w:szCs w:val="28"/>
        </w:rPr>
        <w:t>.</w:t>
      </w:r>
    </w:p>
    <w:p w:rsidR="009F47C9" w:rsidRPr="00650659" w:rsidRDefault="009F47C9" w:rsidP="00650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50659">
        <w:rPr>
          <w:rStyle w:val="markdown-word"/>
          <w:b/>
          <w:sz w:val="28"/>
          <w:szCs w:val="28"/>
        </w:rPr>
        <w:t>Провести итоговое мероприятие —</w:t>
      </w:r>
      <w:r w:rsidR="003F3ED9" w:rsidRPr="00650659">
        <w:rPr>
          <w:rStyle w:val="markdown-word"/>
          <w:b/>
          <w:sz w:val="28"/>
          <w:szCs w:val="28"/>
        </w:rPr>
        <w:t xml:space="preserve"> презентация книги перед сверстниками.</w:t>
      </w:r>
    </w:p>
    <w:p w:rsidR="009E4572" w:rsidRPr="00650659" w:rsidRDefault="009E4572" w:rsidP="00650659">
      <w:pPr>
        <w:pStyle w:val="2"/>
        <w:spacing w:before="0" w:line="240" w:lineRule="auto"/>
        <w:ind w:firstLine="709"/>
        <w:jc w:val="both"/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</w:pPr>
      <w:r w:rsidRPr="00650659">
        <w:rPr>
          <w:rFonts w:ascii="Times New Roman" w:hAnsi="Times New Roman" w:cs="Times New Roman"/>
          <w:color w:val="auto"/>
          <w:sz w:val="28"/>
          <w:szCs w:val="28"/>
        </w:rPr>
        <w:t>Основные методы реализации проекта:</w:t>
      </w:r>
      <w:r w:rsidR="003F3ED9" w:rsidRPr="00650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аглядные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д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емонстрация </w:t>
      </w:r>
      <w:r w:rsidR="00E64B2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иллюстраций книг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, п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росмотр видеофрагментов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; с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ловесные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="003F3ED9" w:rsidRPr="006506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б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еседы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, ч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тение </w:t>
      </w:r>
      <w:r w:rsidR="00E64B2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художественно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й литературы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, р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ассказы воспитателя</w:t>
      </w:r>
      <w:r w:rsidR="003F3ED9" w:rsidRPr="0065065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бсуждение </w:t>
      </w:r>
      <w:r w:rsidR="00E64B2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прочитанного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, о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тгадывание и сочинение загадок</w:t>
      </w:r>
      <w:r w:rsidR="003F3ED9" w:rsidRPr="00650659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рактические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п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родуктивная деятельность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; и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гровые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и</w:t>
      </w:r>
      <w:r w:rsidR="00617D7A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спользование игровых ситуаций</w:t>
      </w:r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="003F3ED9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и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сследовательско</w:t>
      </w:r>
      <w:proofErr w:type="spellEnd"/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поиско</w:t>
      </w:r>
      <w:r w:rsidR="003F3ED9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вые: р</w:t>
      </w:r>
      <w:r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>ешение проблемных ситуаций</w:t>
      </w:r>
      <w:r w:rsidR="002B6F86" w:rsidRPr="0065065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proofErr w:type="gramStart"/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оммуникативно</w:t>
      </w:r>
      <w:proofErr w:type="spellEnd"/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речевые</w:t>
      </w:r>
      <w:proofErr w:type="gramEnd"/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с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оставление </w:t>
      </w:r>
      <w:r w:rsidR="00617D7A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текста сказки, реплик героев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; д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иалоги и обсуждения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; п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ересказ </w:t>
      </w:r>
      <w:r w:rsidR="00617D7A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сказок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; презентация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результатов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; в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заимодействия с семьёй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ч</w:t>
      </w:r>
      <w:r w:rsidR="00535A01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тение художественной литера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туры; </w:t>
      </w:r>
      <w:proofErr w:type="spellStart"/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з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доровьесберегающие</w:t>
      </w:r>
      <w:proofErr w:type="spellEnd"/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: ф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изкультминутк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и; и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нтегративные  (сочетание видов деятельности)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; к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омплексные занятия</w:t>
      </w:r>
      <w:r w:rsidR="00535A01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(</w:t>
      </w:r>
      <w:proofErr w:type="spellStart"/>
      <w:r w:rsidR="00535A01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чтение+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беседа</w:t>
      </w:r>
      <w:proofErr w:type="spellEnd"/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+ рисование + </w:t>
      </w:r>
      <w:r w:rsidR="00535A01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выполнение заданий по подготовке к обучению грамоте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, п</w:t>
      </w:r>
      <w:r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роектные дела</w:t>
      </w:r>
      <w:r w:rsidR="002B6F86" w:rsidRPr="0065065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</w:t>
      </w:r>
    </w:p>
    <w:p w:rsidR="005C3603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 1. Подготовительный эта</w:t>
      </w:r>
      <w:r w:rsidR="005C3603"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</w:p>
    <w:p w:rsidR="007E30B5" w:rsidRPr="00650659" w:rsidRDefault="007E30B5" w:rsidP="00650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 сказок </w:t>
      </w:r>
      <w:r w:rsidR="00AD6322"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С. Пушкина </w:t>
      </w: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обсуждением.</w:t>
      </w:r>
    </w:p>
    <w:p w:rsidR="007E30B5" w:rsidRPr="00650659" w:rsidRDefault="007E30B5" w:rsidP="00650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«Зачем нужно читать?»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обсуждением:</w:t>
      </w:r>
    </w:p>
    <w:p w:rsidR="007E30B5" w:rsidRPr="00650659" w:rsidRDefault="007E30B5" w:rsidP="006506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книга, обложка, страница, иллюстрация;</w:t>
      </w:r>
    </w:p>
    <w:p w:rsidR="007E30B5" w:rsidRPr="00650659" w:rsidRDefault="007E30B5" w:rsidP="006506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пишет книги (автор), кто рисует картинки (художник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иллюстратор);</w:t>
      </w:r>
    </w:p>
    <w:p w:rsidR="007E30B5" w:rsidRPr="00650659" w:rsidRDefault="007E30B5" w:rsidP="006506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люди читают (узнавать новое, путешествовать в воображении, учиться).</w:t>
      </w:r>
    </w:p>
    <w:p w:rsidR="006F369A" w:rsidRPr="00650659" w:rsidRDefault="006F369A" w:rsidP="006506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жанр, какие бывают жанры, чем они отличаются</w:t>
      </w:r>
    </w:p>
    <w:p w:rsidR="007E30B5" w:rsidRPr="00650659" w:rsidRDefault="007E30B5" w:rsidP="00650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темы книги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(«Загадки Лукоморья»).</w:t>
      </w:r>
    </w:p>
    <w:p w:rsidR="007E30B5" w:rsidRPr="00650659" w:rsidRDefault="007E30B5" w:rsidP="00650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плана книги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(сколько страниц, какие сказки войдут).</w:t>
      </w:r>
    </w:p>
    <w:p w:rsidR="005C3603" w:rsidRPr="00650659" w:rsidRDefault="005C3603" w:rsidP="00650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650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одготовка материалов для создания книги</w:t>
      </w: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разработка заданий по подготовке к обучению грамоте.</w:t>
      </w:r>
    </w:p>
    <w:p w:rsidR="005C3603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слов на слоги, их подсчет, какой слог первый, какой второй и т.д.</w:t>
      </w:r>
    </w:p>
    <w:p w:rsidR="005C060A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анализ. Составление звуковых схем слов. Подсчет количества звуков (гласных, согласных, общее количество) и букв.</w:t>
      </w:r>
    </w:p>
    <w:p w:rsidR="005C060A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разгадывание ребусов.</w:t>
      </w:r>
    </w:p>
    <w:p w:rsidR="005C060A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Фонематический анализ и синтез слов (составление слов из слогов, букв).</w:t>
      </w:r>
    </w:p>
    <w:p w:rsidR="005C060A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предложений с заданными словами.</w:t>
      </w:r>
    </w:p>
    <w:p w:rsidR="005C060A" w:rsidRPr="00650659" w:rsidRDefault="005C060A" w:rsidP="00650659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предложений и их сопоставление с картинкой.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 2. Творческий этап</w:t>
      </w:r>
    </w:p>
    <w:p w:rsidR="007E30B5" w:rsidRPr="00650659" w:rsidRDefault="007E30B5" w:rsidP="006506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Придумывание заданий и реплик героев сказки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0B5" w:rsidRPr="00650659" w:rsidRDefault="007E30B5" w:rsidP="006506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ролей:</w:t>
      </w:r>
    </w:p>
    <w:p w:rsidR="007E30B5" w:rsidRPr="00650659" w:rsidRDefault="007E30B5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авторы (сочиняют тексты);</w:t>
      </w:r>
    </w:p>
    <w:p w:rsidR="007E30B5" w:rsidRPr="00650659" w:rsidRDefault="007E30B5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иллюстраторы (рисуют картинки);</w:t>
      </w:r>
    </w:p>
    <w:p w:rsidR="007E30B5" w:rsidRPr="00650659" w:rsidRDefault="007E30B5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редакторы (проверяют тексты на ошибки);</w:t>
      </w:r>
    </w:p>
    <w:p w:rsidR="007E30B5" w:rsidRPr="00650659" w:rsidRDefault="007E30B5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верстальщики </w:t>
      </w:r>
      <w:r w:rsidR="002F281A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дизайнеры 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F281A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придумывают оформление, 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располагают текст и рисунки на странице).</w:t>
      </w:r>
    </w:p>
    <w:p w:rsidR="007E30B5" w:rsidRPr="00650659" w:rsidRDefault="007E30B5" w:rsidP="0065065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текстами:</w:t>
      </w:r>
    </w:p>
    <w:p w:rsidR="007E30B5" w:rsidRPr="00650659" w:rsidRDefault="007E30B5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2F281A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диктовку, 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печатание</w:t>
      </w:r>
      <w:r w:rsidR="002F281A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списывание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81A" w:rsidRPr="00650659" w:rsidRDefault="002F281A" w:rsidP="0065065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proofErr w:type="gramStart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написанного</w:t>
      </w:r>
      <w:proofErr w:type="gramEnd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 3. Оформление книги</w:t>
      </w:r>
    </w:p>
    <w:p w:rsidR="007E30B5" w:rsidRPr="00650659" w:rsidRDefault="007E30B5" w:rsidP="006506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 обложки: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названия книги;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эскиза обложки (автор, название, иллюстрация);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элементов обложки (название, автор, иллюстратор).</w:t>
      </w:r>
    </w:p>
    <w:p w:rsidR="007E30B5" w:rsidRPr="00650659" w:rsidRDefault="007E30B5" w:rsidP="006506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Верстка страниц: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текста и рисунков;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заголовков и абзацев.</w:t>
      </w:r>
    </w:p>
    <w:p w:rsidR="007E30B5" w:rsidRPr="00650659" w:rsidRDefault="007E30B5" w:rsidP="0065065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страниц: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текстов или аккуратное переписывание;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иллюстраций;</w:t>
      </w:r>
    </w:p>
    <w:p w:rsidR="007E30B5" w:rsidRPr="00650659" w:rsidRDefault="007E30B5" w:rsidP="00650659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декоративных элементов</w:t>
      </w:r>
      <w:r w:rsidR="002F281A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объемных элементов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 4. Презентация книги</w:t>
      </w:r>
    </w:p>
    <w:p w:rsidR="007E30B5" w:rsidRPr="00650659" w:rsidRDefault="007E30B5" w:rsidP="006506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презентации: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репетиция выступления (каждый рассказывает о своей части работы);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рассказа о процессе создания книги.</w:t>
      </w:r>
    </w:p>
    <w:p w:rsidR="007E30B5" w:rsidRPr="00650659" w:rsidRDefault="007E30B5" w:rsidP="006506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выставки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«Наша книга»: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страниц книги;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рабочих материалов (эскизы, черновики);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фотоотчёт</w:t>
      </w:r>
      <w:proofErr w:type="spellEnd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над книгой.</w:t>
      </w:r>
    </w:p>
    <w:p w:rsidR="007E30B5" w:rsidRPr="00650659" w:rsidRDefault="007E30B5" w:rsidP="006506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книги:</w:t>
      </w:r>
    </w:p>
    <w:p w:rsidR="007E30B5" w:rsidRPr="00650659" w:rsidRDefault="002F281A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</w:t>
      </w:r>
      <w:r w:rsidR="007E30B5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30B5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вслух;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том, как создавалась книга;</w:t>
      </w:r>
    </w:p>
    <w:p w:rsidR="007E30B5" w:rsidRPr="00650659" w:rsidRDefault="007E30B5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 зрителей (дети из других групп</w:t>
      </w:r>
      <w:r w:rsidR="002B6F86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педагоги)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0B5" w:rsidRPr="00650659" w:rsidRDefault="007E30B5" w:rsidP="006506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Торжественное вручение экземпляров книги:</w:t>
      </w:r>
    </w:p>
    <w:p w:rsidR="007E30B5" w:rsidRPr="00650659" w:rsidRDefault="002B6F86" w:rsidP="00650659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группу.</w:t>
      </w:r>
    </w:p>
    <w:p w:rsidR="007E30B5" w:rsidRPr="00650659" w:rsidRDefault="002B6F86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книги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Титульный лист:</w:t>
      </w:r>
      <w:r w:rsidR="002B6F86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книги, создатели книги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A15" w:rsidRPr="00650659" w:rsidRDefault="00115D81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Страницы 1-3: </w:t>
      </w:r>
      <w:proofErr w:type="gramStart"/>
      <w:r w:rsidR="00EA1A15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="00691B77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 мальчика</w:t>
      </w:r>
      <w:proofErr w:type="gramEnd"/>
      <w:r w:rsidR="00691B77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который</w:t>
      </w:r>
      <w:r w:rsidR="00EA1A15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очень хотел научиться читать.</w:t>
      </w:r>
    </w:p>
    <w:p w:rsidR="007E30B5" w:rsidRPr="00650659" w:rsidRDefault="00EA1A1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Страница 4: </w:t>
      </w:r>
      <w:r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Разложи золото Кощея по сундукам </w:t>
      </w:r>
    </w:p>
    <w:p w:rsidR="00EA1A15" w:rsidRPr="00650659" w:rsidRDefault="00691B7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Страница 5</w:t>
      </w:r>
      <w:r w:rsidR="00EA1A15"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A1A15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асколдуй зеркало Царицы</w:t>
      </w:r>
      <w:r w:rsidR="00EA1A15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EA1A15" w:rsidRPr="00650659" w:rsidRDefault="00691B7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Страница 6</w:t>
      </w:r>
      <w:r w:rsidR="00EA1A15"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Разгадай ребусы</w:t>
      </w:r>
    </w:p>
    <w:p w:rsidR="007E30B5" w:rsidRPr="00650659" w:rsidRDefault="00EA1A1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Страница </w:t>
      </w:r>
      <w:r w:rsidR="00691B77"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7: </w:t>
      </w:r>
      <w:r w:rsidR="00691B77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Составь имена сказочных героев</w:t>
      </w:r>
    </w:p>
    <w:p w:rsidR="00691B77" w:rsidRPr="00650659" w:rsidRDefault="00691B7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Страница 8: </w:t>
      </w:r>
      <w:r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Помоги белочке собрать орешки</w:t>
      </w:r>
    </w:p>
    <w:p w:rsidR="00691B77" w:rsidRPr="00650659" w:rsidRDefault="00691B7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Страница 9: </w:t>
      </w:r>
      <w:r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Помоги белочке добраться до домика</w:t>
      </w:r>
    </w:p>
    <w:p w:rsidR="00B61A26" w:rsidRPr="00650659" w:rsidRDefault="00691B77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Страница 10: </w:t>
      </w:r>
      <w:r w:rsidR="00B61A26" w:rsidRPr="00650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Найди сказку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страница: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A26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сказки, стих  «Как хорошо уметь читать» В. Берестов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специальная лексика (постепенно вводится и закрепляется)</w:t>
      </w:r>
    </w:p>
    <w:p w:rsidR="007E30B5" w:rsidRPr="00650659" w:rsidRDefault="007E30B5" w:rsidP="006506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книга, обложка, страница, иллюстрация;</w:t>
      </w:r>
    </w:p>
    <w:p w:rsidR="007E30B5" w:rsidRPr="00650659" w:rsidRDefault="007E30B5" w:rsidP="006506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автор, </w:t>
      </w:r>
      <w:r w:rsidR="00B61A26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иллюстратор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редактор, верстальщик;</w:t>
      </w:r>
    </w:p>
    <w:p w:rsidR="007E30B5" w:rsidRPr="00650659" w:rsidRDefault="007E30B5" w:rsidP="006506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заголовок, абзац, содержание, шрифт;</w:t>
      </w:r>
    </w:p>
    <w:p w:rsidR="007E30B5" w:rsidRPr="00650659" w:rsidRDefault="007E30B5" w:rsidP="006506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слог, звук, буква, слово, предложение;</w:t>
      </w:r>
    </w:p>
    <w:p w:rsidR="007E30B5" w:rsidRPr="00650659" w:rsidRDefault="007E30B5" w:rsidP="0065065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читатель, рассказчик.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</w:t>
      </w:r>
    </w:p>
    <w:p w:rsidR="007E30B5" w:rsidRPr="00650659" w:rsidRDefault="007E30B5" w:rsidP="0065065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обсуждения;</w:t>
      </w:r>
    </w:p>
    <w:p w:rsidR="007E30B5" w:rsidRPr="00650659" w:rsidRDefault="007E30B5" w:rsidP="0065065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творческая деятельность;</w:t>
      </w:r>
    </w:p>
    <w:p w:rsidR="007E30B5" w:rsidRPr="00650659" w:rsidRDefault="007E30B5" w:rsidP="0065065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парная работа;</w:t>
      </w:r>
    </w:p>
    <w:p w:rsidR="007E30B5" w:rsidRPr="00650659" w:rsidRDefault="007E30B5" w:rsidP="0065065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оформление книги</w:t>
      </w:r>
      <w:r w:rsidR="00B61A26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(стихи, загадки, рисунки, фото, аппликация, коллаж, объемные элементы, письменные элементы)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7E30B5" w:rsidRPr="00650659" w:rsidRDefault="007E30B5" w:rsidP="0065065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задания по грамоте.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7E30B5" w:rsidRPr="00650659" w:rsidRDefault="007E30B5" w:rsidP="0065065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познакомятся с процессом создания книги;</w:t>
      </w:r>
    </w:p>
    <w:p w:rsidR="007E30B5" w:rsidRPr="00650659" w:rsidRDefault="007E30B5" w:rsidP="0065065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 словарный запас специальной лексикой;</w:t>
      </w:r>
    </w:p>
    <w:p w:rsidR="007E30B5" w:rsidRPr="00650659" w:rsidRDefault="007E30B5" w:rsidP="0065065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разовьют навыки звукового анализа, составления слов и предложений;</w:t>
      </w:r>
    </w:p>
    <w:p w:rsidR="007E30B5" w:rsidRPr="00650659" w:rsidRDefault="007E30B5" w:rsidP="0065065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проявят интерес к чтению и творчеству;</w:t>
      </w:r>
    </w:p>
    <w:p w:rsidR="007E30B5" w:rsidRPr="00650659" w:rsidRDefault="007E30B5" w:rsidP="0065065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работать в команде.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Педагоги:</w:t>
      </w:r>
    </w:p>
    <w:p w:rsidR="007E30B5" w:rsidRPr="00650659" w:rsidRDefault="007E30B5" w:rsidP="006506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методический материал для работы по подготовке к обучению грамоте;</w:t>
      </w:r>
    </w:p>
    <w:p w:rsidR="007E30B5" w:rsidRPr="00650659" w:rsidRDefault="007E30B5" w:rsidP="0065065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 использовать книгу в образовательной деятельности.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Родители:</w:t>
      </w:r>
    </w:p>
    <w:p w:rsidR="007E30B5" w:rsidRPr="00650659" w:rsidRDefault="007E30B5" w:rsidP="0065065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увидят результаты творческой деятельности детей;</w:t>
      </w:r>
    </w:p>
    <w:p w:rsidR="007E30B5" w:rsidRPr="00650659" w:rsidRDefault="007E30B5" w:rsidP="0065065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возможность продолжить работу по развитию речи и грамотности дома.</w:t>
      </w:r>
    </w:p>
    <w:p w:rsidR="007E30B5" w:rsidRPr="00650659" w:rsidRDefault="007E30B5" w:rsidP="0065065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успешности проекта</w:t>
      </w:r>
    </w:p>
    <w:p w:rsidR="007E30B5" w:rsidRPr="00650659" w:rsidRDefault="007E30B5" w:rsidP="0065065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детей на всех этапах;</w:t>
      </w:r>
    </w:p>
    <w:p w:rsidR="007E30B5" w:rsidRPr="00650659" w:rsidRDefault="007E30B5" w:rsidP="0065065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выполненных заданий по грамоте (точность звукового анализа, правильность составления слов);</w:t>
      </w:r>
    </w:p>
    <w:p w:rsidR="007E30B5" w:rsidRPr="00650659" w:rsidRDefault="007E30B5" w:rsidP="0065065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 придумывании сказ</w:t>
      </w:r>
      <w:r w:rsidR="00AD6322"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оформлении страниц;</w:t>
      </w:r>
    </w:p>
    <w:p w:rsidR="007E30B5" w:rsidRPr="00650659" w:rsidRDefault="007E30B5" w:rsidP="0065065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использовать специальную лексику в речи;</w:t>
      </w:r>
    </w:p>
    <w:p w:rsidR="007E30B5" w:rsidRPr="00650659" w:rsidRDefault="007E30B5" w:rsidP="0065065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65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отклик детей на процесс создания книги и её презентацию.</w:t>
      </w:r>
    </w:p>
    <w:p w:rsidR="009E4572" w:rsidRPr="00650659" w:rsidRDefault="009E4572" w:rsidP="00650659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 xml:space="preserve">Итоговые продукты проекта </w:t>
      </w:r>
    </w:p>
    <w:p w:rsidR="009E4572" w:rsidRPr="00650659" w:rsidRDefault="009E4572" w:rsidP="00650659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lastRenderedPageBreak/>
        <w:t>Книга «Загадки Лукоморья»;</w:t>
      </w:r>
    </w:p>
    <w:p w:rsidR="009E4572" w:rsidRPr="00650659" w:rsidRDefault="009E4572" w:rsidP="00650659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650659">
        <w:rPr>
          <w:sz w:val="28"/>
          <w:szCs w:val="28"/>
        </w:rPr>
        <w:t>фотоотчёт</w:t>
      </w:r>
      <w:proofErr w:type="spellEnd"/>
      <w:r w:rsidRPr="00650659">
        <w:rPr>
          <w:sz w:val="28"/>
          <w:szCs w:val="28"/>
        </w:rPr>
        <w:t>;</w:t>
      </w:r>
    </w:p>
    <w:p w:rsidR="009E4572" w:rsidRPr="00650659" w:rsidRDefault="009E4572" w:rsidP="00650659">
      <w:pPr>
        <w:pStyle w:val="a3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0659">
        <w:rPr>
          <w:sz w:val="28"/>
          <w:szCs w:val="28"/>
        </w:rPr>
        <w:t>мини</w:t>
      </w:r>
      <w:r w:rsidRPr="00650659">
        <w:rPr>
          <w:sz w:val="28"/>
          <w:szCs w:val="28"/>
        </w:rPr>
        <w:noBreakHyphen/>
        <w:t>презентация  «Создание книги» (с рассказами детей о процессе создания, о своих впечатлениях).</w:t>
      </w:r>
    </w:p>
    <w:p w:rsidR="00503A06" w:rsidRPr="00650659" w:rsidRDefault="00503A06" w:rsidP="0065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3A06" w:rsidRPr="00650659" w:rsidSect="00AD6322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4710"/>
    <w:multiLevelType w:val="multilevel"/>
    <w:tmpl w:val="E5CE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45540"/>
    <w:multiLevelType w:val="multilevel"/>
    <w:tmpl w:val="793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A075C"/>
    <w:multiLevelType w:val="multilevel"/>
    <w:tmpl w:val="F156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E6840"/>
    <w:multiLevelType w:val="multilevel"/>
    <w:tmpl w:val="4A0C1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D6AE8"/>
    <w:multiLevelType w:val="multilevel"/>
    <w:tmpl w:val="17BC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02827"/>
    <w:multiLevelType w:val="multilevel"/>
    <w:tmpl w:val="4D12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CF4669"/>
    <w:multiLevelType w:val="multilevel"/>
    <w:tmpl w:val="EBC6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C32D7E"/>
    <w:multiLevelType w:val="multilevel"/>
    <w:tmpl w:val="11D2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15249"/>
    <w:multiLevelType w:val="multilevel"/>
    <w:tmpl w:val="F38C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3572F0"/>
    <w:multiLevelType w:val="multilevel"/>
    <w:tmpl w:val="557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A170C3"/>
    <w:multiLevelType w:val="multilevel"/>
    <w:tmpl w:val="73C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8352D4"/>
    <w:multiLevelType w:val="multilevel"/>
    <w:tmpl w:val="8B7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CE1BF6"/>
    <w:multiLevelType w:val="multilevel"/>
    <w:tmpl w:val="ADBE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168B2"/>
    <w:multiLevelType w:val="hybridMultilevel"/>
    <w:tmpl w:val="98A2E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47890"/>
    <w:multiLevelType w:val="multilevel"/>
    <w:tmpl w:val="E2E0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72F98"/>
    <w:multiLevelType w:val="multilevel"/>
    <w:tmpl w:val="0F92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0271D2"/>
    <w:multiLevelType w:val="multilevel"/>
    <w:tmpl w:val="BAA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27679"/>
    <w:multiLevelType w:val="multilevel"/>
    <w:tmpl w:val="C2C4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6A7185"/>
    <w:multiLevelType w:val="multilevel"/>
    <w:tmpl w:val="8CA8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DA4892"/>
    <w:multiLevelType w:val="multilevel"/>
    <w:tmpl w:val="B9E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1745D8"/>
    <w:multiLevelType w:val="multilevel"/>
    <w:tmpl w:val="7E5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1D466C"/>
    <w:multiLevelType w:val="multilevel"/>
    <w:tmpl w:val="A60A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C851C2"/>
    <w:multiLevelType w:val="multilevel"/>
    <w:tmpl w:val="765A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70764"/>
    <w:multiLevelType w:val="multilevel"/>
    <w:tmpl w:val="7DEA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4318BD"/>
    <w:multiLevelType w:val="hybridMultilevel"/>
    <w:tmpl w:val="751414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931EBA"/>
    <w:multiLevelType w:val="multilevel"/>
    <w:tmpl w:val="12E6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32B86"/>
    <w:multiLevelType w:val="multilevel"/>
    <w:tmpl w:val="F4DA0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461940"/>
    <w:multiLevelType w:val="multilevel"/>
    <w:tmpl w:val="BFC0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DB43E3"/>
    <w:multiLevelType w:val="multilevel"/>
    <w:tmpl w:val="49E6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D13720"/>
    <w:multiLevelType w:val="multilevel"/>
    <w:tmpl w:val="17E6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767B2C"/>
    <w:multiLevelType w:val="multilevel"/>
    <w:tmpl w:val="26F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A215D7"/>
    <w:multiLevelType w:val="multilevel"/>
    <w:tmpl w:val="30D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5B3BF5"/>
    <w:multiLevelType w:val="multilevel"/>
    <w:tmpl w:val="DBA0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85617"/>
    <w:multiLevelType w:val="multilevel"/>
    <w:tmpl w:val="0E94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F454FC"/>
    <w:multiLevelType w:val="multilevel"/>
    <w:tmpl w:val="3216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876A68"/>
    <w:multiLevelType w:val="hybridMultilevel"/>
    <w:tmpl w:val="CAB2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A0205"/>
    <w:multiLevelType w:val="multilevel"/>
    <w:tmpl w:val="2CD8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6B4971"/>
    <w:multiLevelType w:val="multilevel"/>
    <w:tmpl w:val="AB2C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011890"/>
    <w:multiLevelType w:val="multilevel"/>
    <w:tmpl w:val="FE26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1"/>
  </w:num>
  <w:num w:numId="3">
    <w:abstractNumId w:val="32"/>
  </w:num>
  <w:num w:numId="4">
    <w:abstractNumId w:val="15"/>
  </w:num>
  <w:num w:numId="5">
    <w:abstractNumId w:val="29"/>
  </w:num>
  <w:num w:numId="6">
    <w:abstractNumId w:val="16"/>
  </w:num>
  <w:num w:numId="7">
    <w:abstractNumId w:val="38"/>
  </w:num>
  <w:num w:numId="8">
    <w:abstractNumId w:val="10"/>
  </w:num>
  <w:num w:numId="9">
    <w:abstractNumId w:val="1"/>
  </w:num>
  <w:num w:numId="10">
    <w:abstractNumId w:val="33"/>
  </w:num>
  <w:num w:numId="11">
    <w:abstractNumId w:val="30"/>
  </w:num>
  <w:num w:numId="12">
    <w:abstractNumId w:val="18"/>
  </w:num>
  <w:num w:numId="13">
    <w:abstractNumId w:val="36"/>
  </w:num>
  <w:num w:numId="14">
    <w:abstractNumId w:val="0"/>
  </w:num>
  <w:num w:numId="15">
    <w:abstractNumId w:val="34"/>
  </w:num>
  <w:num w:numId="16">
    <w:abstractNumId w:val="20"/>
  </w:num>
  <w:num w:numId="17">
    <w:abstractNumId w:val="19"/>
  </w:num>
  <w:num w:numId="18">
    <w:abstractNumId w:val="14"/>
  </w:num>
  <w:num w:numId="19">
    <w:abstractNumId w:val="22"/>
  </w:num>
  <w:num w:numId="20">
    <w:abstractNumId w:val="8"/>
  </w:num>
  <w:num w:numId="21">
    <w:abstractNumId w:val="2"/>
  </w:num>
  <w:num w:numId="22">
    <w:abstractNumId w:val="4"/>
  </w:num>
  <w:num w:numId="23">
    <w:abstractNumId w:val="12"/>
  </w:num>
  <w:num w:numId="24">
    <w:abstractNumId w:val="17"/>
  </w:num>
  <w:num w:numId="25">
    <w:abstractNumId w:val="27"/>
  </w:num>
  <w:num w:numId="26">
    <w:abstractNumId w:val="6"/>
  </w:num>
  <w:num w:numId="27">
    <w:abstractNumId w:val="28"/>
  </w:num>
  <w:num w:numId="28">
    <w:abstractNumId w:val="5"/>
  </w:num>
  <w:num w:numId="29">
    <w:abstractNumId w:val="31"/>
  </w:num>
  <w:num w:numId="30">
    <w:abstractNumId w:val="9"/>
  </w:num>
  <w:num w:numId="31">
    <w:abstractNumId w:val="13"/>
  </w:num>
  <w:num w:numId="32">
    <w:abstractNumId w:val="35"/>
  </w:num>
  <w:num w:numId="33">
    <w:abstractNumId w:val="7"/>
  </w:num>
  <w:num w:numId="34">
    <w:abstractNumId w:val="25"/>
  </w:num>
  <w:num w:numId="35">
    <w:abstractNumId w:val="24"/>
  </w:num>
  <w:num w:numId="36">
    <w:abstractNumId w:val="21"/>
  </w:num>
  <w:num w:numId="37">
    <w:abstractNumId w:val="3"/>
  </w:num>
  <w:num w:numId="38">
    <w:abstractNumId w:val="26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7E30B5"/>
    <w:rsid w:val="00115D81"/>
    <w:rsid w:val="001D0FA2"/>
    <w:rsid w:val="002039EF"/>
    <w:rsid w:val="002B6F86"/>
    <w:rsid w:val="002F281A"/>
    <w:rsid w:val="003D4FA7"/>
    <w:rsid w:val="003F3ED9"/>
    <w:rsid w:val="00503A06"/>
    <w:rsid w:val="00535A01"/>
    <w:rsid w:val="005C060A"/>
    <w:rsid w:val="005C3603"/>
    <w:rsid w:val="00617D7A"/>
    <w:rsid w:val="00650659"/>
    <w:rsid w:val="00691B77"/>
    <w:rsid w:val="006F369A"/>
    <w:rsid w:val="007E30B5"/>
    <w:rsid w:val="0085506C"/>
    <w:rsid w:val="009E4572"/>
    <w:rsid w:val="009F47C9"/>
    <w:rsid w:val="00AD6322"/>
    <w:rsid w:val="00B61A26"/>
    <w:rsid w:val="00CC6B67"/>
    <w:rsid w:val="00E64B29"/>
    <w:rsid w:val="00EA1A15"/>
    <w:rsid w:val="00F57FA1"/>
    <w:rsid w:val="00FD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03"/>
  </w:style>
  <w:style w:type="paragraph" w:styleId="2">
    <w:name w:val="heading 2"/>
    <w:basedOn w:val="a"/>
    <w:next w:val="a"/>
    <w:link w:val="20"/>
    <w:uiPriority w:val="9"/>
    <w:unhideWhenUsed/>
    <w:qFormat/>
    <w:rsid w:val="009E457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30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E30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30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30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E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0B5"/>
    <w:rPr>
      <w:b/>
      <w:bCs/>
    </w:rPr>
  </w:style>
  <w:style w:type="character" w:styleId="a5">
    <w:name w:val="Emphasis"/>
    <w:basedOn w:val="a0"/>
    <w:uiPriority w:val="20"/>
    <w:qFormat/>
    <w:rsid w:val="007E30B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E45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down-word">
    <w:name w:val="markdown-word"/>
    <w:basedOn w:val="a0"/>
    <w:rsid w:val="009E4572"/>
  </w:style>
  <w:style w:type="paragraph" w:customStyle="1" w:styleId="1">
    <w:name w:val="Абзац списка1"/>
    <w:basedOn w:val="a"/>
    <w:rsid w:val="009E4572"/>
    <w:pPr>
      <w:spacing w:after="0" w:line="240" w:lineRule="auto"/>
      <w:ind w:left="720" w:firstLine="709"/>
      <w:contextualSpacing/>
    </w:pPr>
    <w:rPr>
      <w:rFonts w:ascii="Calibri" w:eastAsia="SimSun" w:hAnsi="Calibri" w:cs="Times New Roman"/>
    </w:rPr>
  </w:style>
  <w:style w:type="character" w:customStyle="1" w:styleId="futurisfootnotegroup">
    <w:name w:val="futurisfootnotegroup"/>
    <w:basedOn w:val="a0"/>
    <w:rsid w:val="002039EF"/>
  </w:style>
  <w:style w:type="paragraph" w:styleId="a6">
    <w:name w:val="List Paragraph"/>
    <w:basedOn w:val="a"/>
    <w:uiPriority w:val="34"/>
    <w:qFormat/>
    <w:rsid w:val="005C0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6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surik eremin</dc:creator>
  <cp:lastModifiedBy>surik eremin</cp:lastModifiedBy>
  <cp:revision>3</cp:revision>
  <dcterms:created xsi:type="dcterms:W3CDTF">2026-03-02T08:25:00Z</dcterms:created>
  <dcterms:modified xsi:type="dcterms:W3CDTF">2026-03-05T07:25:00Z</dcterms:modified>
</cp:coreProperties>
</file>